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E9" w:rsidRDefault="009C65E9" w:rsidP="009C65E9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Аннотация к рабочей программе по технологии, 5 класс (мальчики)</w:t>
      </w:r>
    </w:p>
    <w:p w:rsidR="009C65E9" w:rsidRPr="00741E89" w:rsidRDefault="009C65E9" w:rsidP="009C65E9">
      <w:pPr>
        <w:jc w:val="center"/>
        <w:rPr>
          <w:rFonts w:cs="Times New Roman"/>
          <w:szCs w:val="24"/>
        </w:rPr>
      </w:pPr>
    </w:p>
    <w:p w:rsidR="009C65E9" w:rsidRPr="0047780F" w:rsidRDefault="009C65E9" w:rsidP="009C65E9">
      <w:pPr>
        <w:pStyle w:val="a3"/>
        <w:spacing w:after="160" w:line="259" w:lineRule="auto"/>
        <w:ind w:left="720"/>
        <w:contextualSpacing/>
        <w:rPr>
          <w:rStyle w:val="apple-converted-space"/>
          <w:rFonts w:eastAsia="Calibri" w:cs="Times New Roman"/>
          <w:color w:val="auto"/>
          <w:szCs w:val="24"/>
          <w:u w:val="single"/>
          <w:lang w:eastAsia="en-US"/>
        </w:rPr>
      </w:pPr>
      <w:proofErr w:type="gramStart"/>
      <w:r>
        <w:rPr>
          <w:color w:val="333333"/>
        </w:rPr>
        <w:t>Настоящая  рабочая</w:t>
      </w:r>
      <w:proofErr w:type="gramEnd"/>
      <w:r>
        <w:rPr>
          <w:color w:val="333333"/>
        </w:rPr>
        <w:t xml:space="preserve"> программа по технологии для V класса создана на основе нормативных документов, обеспечивающих реализацию программы ста</w:t>
      </w:r>
      <w:r>
        <w:rPr>
          <w:color w:val="333333"/>
        </w:rPr>
        <w:t>н</w:t>
      </w:r>
      <w:r>
        <w:rPr>
          <w:color w:val="333333"/>
        </w:rPr>
        <w:t>дарта второго поколения:</w:t>
      </w:r>
      <w:r>
        <w:rPr>
          <w:rStyle w:val="apple-converted-space"/>
          <w:color w:val="333333"/>
        </w:rPr>
        <w:t> </w:t>
      </w:r>
    </w:p>
    <w:p w:rsidR="009C65E9" w:rsidRPr="0047780F" w:rsidRDefault="009C65E9" w:rsidP="009C65E9">
      <w:pPr>
        <w:pStyle w:val="a3"/>
        <w:spacing w:after="160" w:line="259" w:lineRule="auto"/>
        <w:ind w:left="720"/>
        <w:contextualSpacing/>
        <w:rPr>
          <w:rFonts w:eastAsia="Calibri" w:cs="Times New Roman"/>
          <w:color w:val="auto"/>
          <w:szCs w:val="24"/>
          <w:u w:val="single"/>
          <w:lang w:eastAsia="en-US"/>
        </w:rPr>
      </w:pPr>
      <w:r w:rsidRPr="0047780F">
        <w:rPr>
          <w:rFonts w:eastAsia="Calibri" w:cs="Times New Roman"/>
          <w:color w:val="auto"/>
          <w:szCs w:val="24"/>
          <w:u w:val="single"/>
          <w:lang w:eastAsia="en-US"/>
        </w:rPr>
        <w:t>Федеральные нормативно-правовые документы:</w:t>
      </w:r>
    </w:p>
    <w:p w:rsidR="009C65E9" w:rsidRPr="0047780F" w:rsidRDefault="009C65E9" w:rsidP="009C65E9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>Федеральный закон об образовании в РФ от 29.12.2012г № 273 ФЗ</w:t>
      </w:r>
    </w:p>
    <w:p w:rsidR="009C65E9" w:rsidRPr="0047780F" w:rsidRDefault="009C65E9" w:rsidP="009C65E9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>Федеральный государственный образовательный стандарт основного общего образования, принятый от 17.12.2010 № 1897</w:t>
      </w:r>
    </w:p>
    <w:p w:rsidR="009C65E9" w:rsidRPr="0047780F" w:rsidRDefault="009C65E9" w:rsidP="009C65E9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>Приказ министерства образования и науки от 31.03.2014 № 253(ред. от 08.06.15) «Об утверждении федерального перечня учебников».</w:t>
      </w:r>
    </w:p>
    <w:p w:rsidR="009C65E9" w:rsidRPr="0047780F" w:rsidRDefault="009C65E9" w:rsidP="009C65E9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 xml:space="preserve">Протокол заседания № 1/ 15 от 8.04.2015 федерального </w:t>
      </w:r>
      <w:proofErr w:type="spellStart"/>
      <w:r w:rsidRPr="0047780F">
        <w:rPr>
          <w:rFonts w:eastAsia="Calibri" w:cs="Times New Roman"/>
          <w:color w:val="auto"/>
          <w:szCs w:val="24"/>
          <w:lang w:eastAsia="en-US"/>
        </w:rPr>
        <w:t>учебно</w:t>
      </w:r>
      <w:proofErr w:type="spellEnd"/>
      <w:r w:rsidRPr="0047780F">
        <w:rPr>
          <w:rFonts w:eastAsia="Calibri" w:cs="Times New Roman"/>
          <w:color w:val="auto"/>
          <w:szCs w:val="24"/>
          <w:lang w:eastAsia="en-US"/>
        </w:rPr>
        <w:t xml:space="preserve"> - методического объединения по общему образованию.</w:t>
      </w:r>
    </w:p>
    <w:p w:rsidR="009C65E9" w:rsidRPr="0047780F" w:rsidRDefault="009C65E9" w:rsidP="009C65E9">
      <w:pPr>
        <w:numPr>
          <w:ilvl w:val="0"/>
          <w:numId w:val="3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bCs/>
          <w:color w:val="auto"/>
          <w:szCs w:val="24"/>
          <w:lang w:eastAsia="en-US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C65E9" w:rsidRPr="0047780F" w:rsidRDefault="009C65E9" w:rsidP="009C65E9">
      <w:pPr>
        <w:spacing w:after="160" w:line="259" w:lineRule="auto"/>
        <w:ind w:left="720"/>
        <w:contextualSpacing/>
        <w:rPr>
          <w:rFonts w:eastAsia="Calibri" w:cs="Times New Roman"/>
          <w:color w:val="auto"/>
          <w:szCs w:val="24"/>
          <w:u w:val="single"/>
          <w:lang w:eastAsia="en-US"/>
        </w:rPr>
      </w:pPr>
      <w:r w:rsidRPr="0047780F">
        <w:rPr>
          <w:rFonts w:eastAsia="Calibri" w:cs="Times New Roman"/>
          <w:color w:val="auto"/>
          <w:szCs w:val="24"/>
          <w:u w:val="single"/>
          <w:lang w:eastAsia="en-US"/>
        </w:rPr>
        <w:t>Региональные нормативно-правовые документы:</w:t>
      </w:r>
    </w:p>
    <w:p w:rsidR="009C65E9" w:rsidRPr="0047780F" w:rsidRDefault="009C65E9" w:rsidP="009C65E9">
      <w:pPr>
        <w:numPr>
          <w:ilvl w:val="0"/>
          <w:numId w:val="4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>Закон РБ «Об образовании в РБ» принятый государственным собранием-курултаем 27.05.2013г</w:t>
      </w:r>
    </w:p>
    <w:p w:rsidR="009C65E9" w:rsidRPr="0047780F" w:rsidRDefault="009C65E9" w:rsidP="009C65E9">
      <w:pPr>
        <w:numPr>
          <w:ilvl w:val="0"/>
          <w:numId w:val="4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>Приказ министерства РБ от 29.04.2015 № 905 «о рекомендуемом базисном учебном плане и примерных учебных планах для общеобразовательных организаций РБ на 2015-2016 учебный год.</w:t>
      </w:r>
    </w:p>
    <w:p w:rsidR="009C65E9" w:rsidRPr="0047780F" w:rsidRDefault="009C65E9" w:rsidP="009C65E9">
      <w:pPr>
        <w:spacing w:after="160" w:line="259" w:lineRule="auto"/>
        <w:ind w:left="720"/>
        <w:contextualSpacing/>
        <w:rPr>
          <w:rFonts w:eastAsia="Calibri" w:cs="Times New Roman"/>
          <w:color w:val="auto"/>
          <w:szCs w:val="24"/>
          <w:u w:val="single"/>
          <w:lang w:eastAsia="en-US"/>
        </w:rPr>
      </w:pPr>
      <w:r w:rsidRPr="0047780F">
        <w:rPr>
          <w:rFonts w:eastAsia="Calibri" w:cs="Times New Roman"/>
          <w:color w:val="auto"/>
          <w:szCs w:val="24"/>
          <w:u w:val="single"/>
          <w:lang w:eastAsia="en-US"/>
        </w:rPr>
        <w:t>Локальные нормативно-правовые документы:</w:t>
      </w:r>
    </w:p>
    <w:p w:rsidR="009C65E9" w:rsidRPr="0047780F" w:rsidRDefault="009C65E9" w:rsidP="009C65E9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 xml:space="preserve">Устав МОБУ Гимназия № 14 </w:t>
      </w:r>
      <w:proofErr w:type="spellStart"/>
      <w:r w:rsidRPr="0047780F">
        <w:rPr>
          <w:rFonts w:eastAsia="Calibri" w:cs="Times New Roman"/>
          <w:color w:val="auto"/>
          <w:szCs w:val="24"/>
          <w:lang w:eastAsia="en-US"/>
        </w:rPr>
        <w:t>г.Белорецк</w:t>
      </w:r>
      <w:proofErr w:type="spellEnd"/>
      <w:r w:rsidRPr="0047780F">
        <w:rPr>
          <w:rFonts w:eastAsia="Calibri" w:cs="Times New Roman"/>
          <w:color w:val="auto"/>
          <w:szCs w:val="24"/>
          <w:lang w:eastAsia="en-US"/>
        </w:rPr>
        <w:t>.</w:t>
      </w:r>
    </w:p>
    <w:p w:rsidR="009C65E9" w:rsidRDefault="009C65E9" w:rsidP="009C65E9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 w:rsidRPr="0047780F">
        <w:rPr>
          <w:rFonts w:eastAsia="Calibri" w:cs="Times New Roman"/>
          <w:color w:val="auto"/>
          <w:szCs w:val="24"/>
          <w:lang w:eastAsia="en-US"/>
        </w:rPr>
        <w:t xml:space="preserve">Базисный учебный план МОБУ Гимназия № 14 </w:t>
      </w:r>
      <w:proofErr w:type="spellStart"/>
      <w:r w:rsidRPr="0047780F">
        <w:rPr>
          <w:rFonts w:eastAsia="Calibri" w:cs="Times New Roman"/>
          <w:color w:val="auto"/>
          <w:szCs w:val="24"/>
          <w:lang w:eastAsia="en-US"/>
        </w:rPr>
        <w:t>г.Белорецк</w:t>
      </w:r>
      <w:proofErr w:type="spellEnd"/>
      <w:r w:rsidRPr="0047780F">
        <w:rPr>
          <w:rFonts w:eastAsia="Calibri" w:cs="Times New Roman"/>
          <w:color w:val="auto"/>
          <w:szCs w:val="24"/>
          <w:lang w:eastAsia="en-US"/>
        </w:rPr>
        <w:t>.</w:t>
      </w:r>
    </w:p>
    <w:p w:rsidR="009C65E9" w:rsidRPr="009C65E9" w:rsidRDefault="009C65E9" w:rsidP="009C65E9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Положение о рабочей программе МОБУ Гимназия № 14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г.Белорецк</w:t>
      </w:r>
      <w:bookmarkStart w:id="0" w:name="_GoBack"/>
      <w:bookmarkEnd w:id="0"/>
      <w:proofErr w:type="spellEnd"/>
    </w:p>
    <w:p w:rsidR="009C65E9" w:rsidRPr="002C1617" w:rsidRDefault="009C65E9" w:rsidP="009C65E9">
      <w:pPr>
        <w:spacing w:after="200" w:line="276" w:lineRule="auto"/>
        <w:rPr>
          <w:color w:val="333333"/>
        </w:rPr>
      </w:pPr>
      <w:r w:rsidRPr="0047780F">
        <w:rPr>
          <w:rFonts w:cs="Times New Roman"/>
          <w:color w:val="auto"/>
          <w:szCs w:val="24"/>
        </w:rPr>
        <w:tab/>
      </w:r>
      <w:r w:rsidRPr="0047780F">
        <w:rPr>
          <w:rFonts w:eastAsia="Calibri" w:cs="Times New Roman"/>
          <w:color w:val="auto"/>
          <w:szCs w:val="24"/>
          <w:lang w:eastAsia="en-US"/>
        </w:rPr>
        <w:t>Данная рабочая программа составлена с использованием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color w:val="333333"/>
        </w:rPr>
        <w:t>примерной программы по учебным предметам. Технология 5-8 классы. Москва просв</w:t>
      </w:r>
      <w:r>
        <w:rPr>
          <w:color w:val="333333"/>
        </w:rPr>
        <w:t>е</w:t>
      </w:r>
      <w:r>
        <w:rPr>
          <w:color w:val="333333"/>
        </w:rPr>
        <w:t xml:space="preserve">щение 2010,96 с — (стандарты второго </w:t>
      </w:r>
      <w:proofErr w:type="gramStart"/>
      <w:r>
        <w:rPr>
          <w:color w:val="333333"/>
        </w:rPr>
        <w:t>поколения)</w:t>
      </w:r>
      <w:r>
        <w:rPr>
          <w:color w:val="333333"/>
        </w:rPr>
        <w:br/>
        <w:t xml:space="preserve">   </w:t>
      </w:r>
      <w:proofErr w:type="gramEnd"/>
      <w:r>
        <w:rPr>
          <w:color w:val="333333"/>
        </w:rPr>
        <w:t xml:space="preserve">       </w:t>
      </w:r>
      <w:r w:rsidRPr="00741E89">
        <w:rPr>
          <w:rFonts w:cs="Times New Roman"/>
          <w:szCs w:val="24"/>
        </w:rPr>
        <w:t>Данная рабочая программа ориентирована на использование учебника «Технология. Индустриальные технологии. 5 класс».  </w:t>
      </w:r>
      <w:proofErr w:type="gramStart"/>
      <w:r w:rsidRPr="00741E89">
        <w:rPr>
          <w:rFonts w:cs="Times New Roman"/>
          <w:szCs w:val="24"/>
        </w:rPr>
        <w:t>Учебник  для</w:t>
      </w:r>
      <w:proofErr w:type="gramEnd"/>
      <w:r w:rsidRPr="00741E89">
        <w:rPr>
          <w:rFonts w:cs="Times New Roman"/>
          <w:szCs w:val="24"/>
        </w:rPr>
        <w:t xml:space="preserve"> уч</w:t>
      </w:r>
      <w:r w:rsidRPr="00741E89">
        <w:rPr>
          <w:rFonts w:cs="Times New Roman"/>
          <w:szCs w:val="24"/>
        </w:rPr>
        <w:t>а</w:t>
      </w:r>
      <w:r w:rsidRPr="00741E89">
        <w:rPr>
          <w:rFonts w:cs="Times New Roman"/>
          <w:szCs w:val="24"/>
        </w:rPr>
        <w:t>щихся общеобразовательных учреждений./ А.Т. Тищенко.  </w:t>
      </w:r>
      <w:proofErr w:type="spellStart"/>
      <w:proofErr w:type="gramStart"/>
      <w:r w:rsidRPr="00741E89">
        <w:rPr>
          <w:rFonts w:cs="Times New Roman"/>
          <w:szCs w:val="24"/>
        </w:rPr>
        <w:t>В.Д.Симоненко</w:t>
      </w:r>
      <w:proofErr w:type="spellEnd"/>
      <w:r w:rsidRPr="00741E89">
        <w:rPr>
          <w:rFonts w:cs="Times New Roman"/>
          <w:szCs w:val="24"/>
        </w:rPr>
        <w:t>.-</w:t>
      </w:r>
      <w:proofErr w:type="gramEnd"/>
      <w:r w:rsidRPr="00741E89">
        <w:rPr>
          <w:rFonts w:cs="Times New Roman"/>
          <w:szCs w:val="24"/>
        </w:rPr>
        <w:t xml:space="preserve"> М.: Вента</w:t>
      </w:r>
      <w:r>
        <w:rPr>
          <w:rFonts w:cs="Times New Roman"/>
          <w:szCs w:val="24"/>
        </w:rPr>
        <w:t xml:space="preserve"> </w:t>
      </w:r>
      <w:r w:rsidRPr="00741E89">
        <w:rPr>
          <w:rFonts w:cs="Times New Roman"/>
          <w:szCs w:val="24"/>
        </w:rPr>
        <w:t>- Граф, 201</w:t>
      </w:r>
      <w:r>
        <w:rPr>
          <w:rFonts w:cs="Times New Roman"/>
          <w:szCs w:val="24"/>
        </w:rPr>
        <w:t>4</w:t>
      </w:r>
      <w:r w:rsidRPr="00741E89">
        <w:rPr>
          <w:rFonts w:cs="Times New Roman"/>
          <w:szCs w:val="24"/>
        </w:rPr>
        <w:t>.</w:t>
      </w:r>
    </w:p>
    <w:p w:rsidR="009C65E9" w:rsidRPr="00741E89" w:rsidRDefault="009C65E9" w:rsidP="009C65E9">
      <w:pPr>
        <w:jc w:val="both"/>
        <w:rPr>
          <w:rFonts w:cs="Times New Roman"/>
          <w:szCs w:val="24"/>
        </w:rPr>
      </w:pPr>
      <w:r w:rsidRPr="00741E89">
        <w:rPr>
          <w:rFonts w:cs="Times New Roman"/>
          <w:b/>
          <w:bCs/>
          <w:i/>
          <w:iCs/>
          <w:szCs w:val="24"/>
        </w:rPr>
        <w:t>Цели обучения: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 xml:space="preserve">формирование целостного представления о </w:t>
      </w:r>
      <w:proofErr w:type="spellStart"/>
      <w:r w:rsidRPr="00741E89">
        <w:rPr>
          <w:rFonts w:cs="Times New Roman"/>
          <w:szCs w:val="24"/>
        </w:rPr>
        <w:t>техносфере</w:t>
      </w:r>
      <w:proofErr w:type="spellEnd"/>
      <w:r w:rsidRPr="00741E89">
        <w:rPr>
          <w:rFonts w:cs="Times New Roman"/>
          <w:szCs w:val="24"/>
        </w:rPr>
        <w:t>, основанного на приобретённых знаниях, умениях и способах деятельности;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</w:t>
      </w:r>
      <w:r w:rsidRPr="00741E89">
        <w:rPr>
          <w:rFonts w:cs="Times New Roman"/>
          <w:szCs w:val="24"/>
        </w:rPr>
        <w:t>и</w:t>
      </w:r>
      <w:r w:rsidRPr="00741E89">
        <w:rPr>
          <w:rFonts w:cs="Times New Roman"/>
          <w:szCs w:val="24"/>
        </w:rPr>
        <w:t>кладного знания для каждого человека, общественной потребности в развитии науки, техники и технологий, отношения к технологии как возможной о</w:t>
      </w:r>
      <w:r w:rsidRPr="00741E89">
        <w:rPr>
          <w:rFonts w:cs="Times New Roman"/>
          <w:szCs w:val="24"/>
        </w:rPr>
        <w:t>б</w:t>
      </w:r>
      <w:r w:rsidRPr="00741E89">
        <w:rPr>
          <w:rFonts w:cs="Times New Roman"/>
          <w:szCs w:val="24"/>
        </w:rPr>
        <w:t>ласти будущей практической деятельности;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становление системы технических и технологических знаний и умений, воспитание трудовых, гражданских и патриотических качеств ли</w:t>
      </w:r>
      <w:r w:rsidRPr="00741E89">
        <w:rPr>
          <w:rFonts w:cs="Times New Roman"/>
          <w:szCs w:val="24"/>
        </w:rPr>
        <w:t>ч</w:t>
      </w:r>
      <w:r w:rsidRPr="00741E89">
        <w:rPr>
          <w:rFonts w:cs="Times New Roman"/>
          <w:szCs w:val="24"/>
        </w:rPr>
        <w:t>ности;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приобретение опыта разнообразной практической деятельности с техническими объектами, опыта познания и самообразования, опыта созид</w:t>
      </w:r>
      <w:r w:rsidRPr="00741E89">
        <w:rPr>
          <w:rFonts w:cs="Times New Roman"/>
          <w:szCs w:val="24"/>
        </w:rPr>
        <w:t>а</w:t>
      </w:r>
      <w:r w:rsidRPr="00741E89">
        <w:rPr>
          <w:rFonts w:cs="Times New Roman"/>
          <w:szCs w:val="24"/>
        </w:rPr>
        <w:t>тельной, преобразующей, творческой деятельности; 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lastRenderedPageBreak/>
        <w:t>формирование готовности и способности к выбору индивидуальной траектории последующего профессионального образования для деятельн</w:t>
      </w:r>
      <w:r w:rsidRPr="00741E89">
        <w:rPr>
          <w:rFonts w:cs="Times New Roman"/>
          <w:szCs w:val="24"/>
        </w:rPr>
        <w:t>о</w:t>
      </w:r>
      <w:r w:rsidRPr="00741E89">
        <w:rPr>
          <w:rFonts w:cs="Times New Roman"/>
          <w:szCs w:val="24"/>
        </w:rPr>
        <w:t>сти в сфере промышленного производства; </w:t>
      </w:r>
    </w:p>
    <w:p w:rsidR="009C65E9" w:rsidRPr="00741E89" w:rsidRDefault="009C65E9" w:rsidP="009C65E9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C65E9" w:rsidRPr="00741E89" w:rsidRDefault="009C65E9" w:rsidP="009C65E9">
      <w:pPr>
        <w:jc w:val="both"/>
        <w:rPr>
          <w:rFonts w:cs="Times New Roman"/>
          <w:szCs w:val="24"/>
        </w:rPr>
      </w:pPr>
      <w:r w:rsidRPr="00741E89">
        <w:rPr>
          <w:rFonts w:cs="Times New Roman"/>
          <w:b/>
          <w:bCs/>
          <w:i/>
          <w:iCs/>
          <w:szCs w:val="24"/>
        </w:rPr>
        <w:t>Задачи обучения:</w:t>
      </w:r>
      <w:r w:rsidRPr="00741E89">
        <w:rPr>
          <w:rFonts w:cs="Times New Roman"/>
          <w:szCs w:val="24"/>
        </w:rPr>
        <w:t> </w:t>
      </w:r>
    </w:p>
    <w:p w:rsidR="009C65E9" w:rsidRPr="00741E89" w:rsidRDefault="009C65E9" w:rsidP="009C65E9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</w:t>
      </w:r>
      <w:r w:rsidRPr="00741E89">
        <w:rPr>
          <w:rFonts w:cs="Times New Roman"/>
          <w:szCs w:val="24"/>
        </w:rPr>
        <w:t>а</w:t>
      </w:r>
      <w:r w:rsidRPr="00741E89">
        <w:rPr>
          <w:rFonts w:cs="Times New Roman"/>
          <w:szCs w:val="24"/>
        </w:rPr>
        <w:t>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C65E9" w:rsidRPr="00741E89" w:rsidRDefault="009C65E9" w:rsidP="009C65E9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</w:t>
      </w:r>
      <w:r w:rsidRPr="00741E89">
        <w:rPr>
          <w:rFonts w:cs="Times New Roman"/>
          <w:szCs w:val="24"/>
        </w:rPr>
        <w:t>о</w:t>
      </w:r>
      <w:r w:rsidRPr="00741E89">
        <w:rPr>
          <w:rFonts w:cs="Times New Roman"/>
          <w:szCs w:val="24"/>
        </w:rPr>
        <w:t>логически целесообразного поведения в быту и трудовой деятельности;</w:t>
      </w:r>
    </w:p>
    <w:p w:rsidR="009C65E9" w:rsidRPr="00741E89" w:rsidRDefault="009C65E9" w:rsidP="009C65E9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C65E9" w:rsidRPr="00741E89" w:rsidRDefault="009C65E9" w:rsidP="009C65E9">
      <w:pPr>
        <w:ind w:left="720" w:firstLine="696"/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>Приоритетными методами обучения индустриальным технологиям являются упражнения, лабораторно-практические и практические р</w:t>
      </w:r>
      <w:r w:rsidRPr="00741E89">
        <w:rPr>
          <w:rFonts w:cs="Times New Roman"/>
          <w:szCs w:val="24"/>
        </w:rPr>
        <w:t>а</w:t>
      </w:r>
      <w:r w:rsidRPr="00741E89">
        <w:rPr>
          <w:rFonts w:cs="Times New Roman"/>
          <w:szCs w:val="24"/>
        </w:rPr>
        <w:t>боты, выполнение творческих проектов. Лабораторно-практические работы выполняются преимущественно по материаловедению и машинов</w:t>
      </w:r>
      <w:r w:rsidRPr="00741E89">
        <w:rPr>
          <w:rFonts w:cs="Times New Roman"/>
          <w:szCs w:val="24"/>
        </w:rPr>
        <w:t>е</w:t>
      </w:r>
      <w:r w:rsidRPr="00741E89">
        <w:rPr>
          <w:rFonts w:cs="Times New Roman"/>
          <w:szCs w:val="24"/>
        </w:rPr>
        <w:t>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</w:t>
      </w:r>
      <w:r w:rsidRPr="00741E89">
        <w:rPr>
          <w:rFonts w:cs="Times New Roman"/>
          <w:szCs w:val="24"/>
        </w:rPr>
        <w:t>е</w:t>
      </w:r>
      <w:r w:rsidRPr="00741E89">
        <w:rPr>
          <w:rFonts w:cs="Times New Roman"/>
          <w:szCs w:val="24"/>
        </w:rPr>
        <w:t>ние проектов.</w:t>
      </w:r>
    </w:p>
    <w:p w:rsidR="009C65E9" w:rsidRPr="00741E89" w:rsidRDefault="009C65E9" w:rsidP="009C65E9">
      <w:pPr>
        <w:ind w:firstLine="708"/>
        <w:rPr>
          <w:rFonts w:cs="Times New Roman"/>
          <w:szCs w:val="24"/>
        </w:rPr>
      </w:pPr>
      <w:r w:rsidRPr="00741E89">
        <w:rPr>
          <w:rFonts w:cs="Times New Roman"/>
          <w:b/>
          <w:bCs/>
          <w:szCs w:val="24"/>
        </w:rPr>
        <w:t>Место предмета в учебном плане</w:t>
      </w:r>
    </w:p>
    <w:p w:rsidR="009C65E9" w:rsidRPr="00741E89" w:rsidRDefault="009C65E9" w:rsidP="009C65E9">
      <w:pPr>
        <w:ind w:left="720" w:firstLine="708"/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41E89">
        <w:rPr>
          <w:rFonts w:cs="Times New Roman"/>
          <w:szCs w:val="24"/>
        </w:rPr>
        <w:t>техносф</w:t>
      </w:r>
      <w:r w:rsidRPr="00741E89">
        <w:rPr>
          <w:rFonts w:cs="Times New Roman"/>
          <w:szCs w:val="24"/>
        </w:rPr>
        <w:t>е</w:t>
      </w:r>
      <w:r w:rsidRPr="00741E89">
        <w:rPr>
          <w:rFonts w:cs="Times New Roman"/>
          <w:szCs w:val="24"/>
        </w:rPr>
        <w:t>рой</w:t>
      </w:r>
      <w:proofErr w:type="spellEnd"/>
      <w:r w:rsidRPr="00741E89">
        <w:rPr>
          <w:rFonts w:cs="Times New Roman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41E89">
        <w:rPr>
          <w:rFonts w:cs="Times New Roman"/>
          <w:szCs w:val="24"/>
        </w:rPr>
        <w:t>техносфера</w:t>
      </w:r>
      <w:proofErr w:type="spellEnd"/>
      <w:r w:rsidRPr="00741E89">
        <w:rPr>
          <w:rFonts w:cs="Times New Roman"/>
          <w:szCs w:val="24"/>
        </w:rPr>
        <w:t xml:space="preserve"> — опосредует взаимодейс</w:t>
      </w:r>
      <w:r w:rsidRPr="00741E89">
        <w:rPr>
          <w:rFonts w:cs="Times New Roman"/>
          <w:szCs w:val="24"/>
        </w:rPr>
        <w:t>т</w:t>
      </w:r>
      <w:r w:rsidRPr="00741E89">
        <w:rPr>
          <w:rFonts w:cs="Times New Roman"/>
          <w:szCs w:val="24"/>
        </w:rPr>
        <w:t>вие людей друг с др</w:t>
      </w:r>
      <w:r w:rsidRPr="00741E89">
        <w:rPr>
          <w:rFonts w:cs="Times New Roman"/>
          <w:szCs w:val="24"/>
        </w:rPr>
        <w:t>у</w:t>
      </w:r>
      <w:r w:rsidRPr="00741E89">
        <w:rPr>
          <w:rFonts w:cs="Times New Roman"/>
          <w:szCs w:val="24"/>
        </w:rPr>
        <w:t>гом, со сферой природы и с социумом.</w:t>
      </w:r>
    </w:p>
    <w:p w:rsidR="009C65E9" w:rsidRDefault="009C65E9" w:rsidP="009C65E9">
      <w:pPr>
        <w:ind w:firstLine="708"/>
        <w:jc w:val="both"/>
        <w:rPr>
          <w:rFonts w:cs="Times New Roman"/>
          <w:szCs w:val="24"/>
        </w:rPr>
      </w:pPr>
      <w:r w:rsidRPr="00741E89">
        <w:rPr>
          <w:rFonts w:cs="Times New Roman"/>
          <w:szCs w:val="24"/>
        </w:rPr>
        <w:t xml:space="preserve"> На изучение предмета отводится </w:t>
      </w:r>
      <w:r>
        <w:rPr>
          <w:rFonts w:cs="Times New Roman"/>
          <w:szCs w:val="24"/>
        </w:rPr>
        <w:t>2</w:t>
      </w:r>
      <w:r w:rsidRPr="00741E89">
        <w:rPr>
          <w:rFonts w:cs="Times New Roman"/>
          <w:szCs w:val="24"/>
        </w:rPr>
        <w:t xml:space="preserve"> ч в неделю, итого </w:t>
      </w:r>
      <w:r>
        <w:rPr>
          <w:rFonts w:cs="Times New Roman"/>
          <w:szCs w:val="24"/>
        </w:rPr>
        <w:t>70</w:t>
      </w:r>
      <w:r w:rsidRPr="00741E89">
        <w:rPr>
          <w:rFonts w:cs="Times New Roman"/>
          <w:szCs w:val="24"/>
        </w:rPr>
        <w:t xml:space="preserve"> ч</w:t>
      </w:r>
      <w:r>
        <w:rPr>
          <w:rFonts w:cs="Times New Roman"/>
          <w:szCs w:val="24"/>
        </w:rPr>
        <w:t>.</w:t>
      </w:r>
      <w:r w:rsidRPr="00741E89">
        <w:rPr>
          <w:rFonts w:cs="Times New Roman"/>
          <w:szCs w:val="24"/>
        </w:rPr>
        <w:t xml:space="preserve"> за учебный год.</w:t>
      </w:r>
    </w:p>
    <w:p w:rsidR="00B35B02" w:rsidRDefault="00B35B02"/>
    <w:sectPr w:rsidR="00B3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0F95"/>
    <w:multiLevelType w:val="multilevel"/>
    <w:tmpl w:val="DA1C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4092D"/>
    <w:multiLevelType w:val="multilevel"/>
    <w:tmpl w:val="744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76B4F"/>
    <w:multiLevelType w:val="hybridMultilevel"/>
    <w:tmpl w:val="1390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07165E"/>
    <w:multiLevelType w:val="hybridMultilevel"/>
    <w:tmpl w:val="7894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65B17"/>
    <w:multiLevelType w:val="hybridMultilevel"/>
    <w:tmpl w:val="A6686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2"/>
    <w:rsid w:val="007D1232"/>
    <w:rsid w:val="009C65E9"/>
    <w:rsid w:val="00B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99F8-B0B5-4C4F-AC03-2999B34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E9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5E9"/>
  </w:style>
  <w:style w:type="paragraph" w:styleId="a3">
    <w:name w:val="List Paragraph"/>
    <w:basedOn w:val="a"/>
    <w:uiPriority w:val="34"/>
    <w:qFormat/>
    <w:rsid w:val="009C65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Гатиятуллина</dc:creator>
  <cp:keywords/>
  <dc:description/>
  <cp:lastModifiedBy>Ольга Юрьевна Гатиятуллина</cp:lastModifiedBy>
  <cp:revision>2</cp:revision>
  <dcterms:created xsi:type="dcterms:W3CDTF">2016-05-19T01:50:00Z</dcterms:created>
  <dcterms:modified xsi:type="dcterms:W3CDTF">2016-05-19T01:51:00Z</dcterms:modified>
</cp:coreProperties>
</file>